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widowControl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“榴枣归乡”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申请人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>
      <w:pPr>
        <w:widowControl/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枣庄市事业单位工作人员“榴枣归乡”工作流程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理解其内容。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>
      <w:pPr>
        <w:widowControl/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“榴枣归乡”工程事业单位工作人员“归枣”工作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的各项规定，诚实守信、严守纪律，认真履行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widowControl/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提供的个人信息、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widowControl/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年不存在影响事业单位工作人员年度考核的情形，正式年度考核结果于考察时提供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numPr>
          <w:numId w:val="0"/>
        </w:numPr>
        <w:wordWrap/>
        <w:adjustRightInd/>
        <w:snapToGrid/>
        <w:spacing w:line="60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对因提供有关信息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违反有关纪律规定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或无法提供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年正式年度考核结果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所造成的后果，本人自愿承担相应责任。</w:t>
      </w:r>
    </w:p>
    <w:p>
      <w:pPr>
        <w:wordWrap/>
        <w:adjustRightInd/>
        <w:snapToGrid/>
        <w:spacing w:line="600" w:lineRule="exact"/>
        <w:ind w:right="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</w:p>
    <w:p>
      <w:pPr>
        <w:wordWrap/>
        <w:adjustRightInd/>
        <w:snapToGrid/>
        <w:spacing w:line="600" w:lineRule="exact"/>
        <w:ind w:right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wordWrap/>
        <w:adjustRightInd/>
        <w:snapToGrid/>
        <w:spacing w:line="600" w:lineRule="exact"/>
        <w:ind w:right="0" w:firstLine="3840" w:firstLineChars="1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wordWrap/>
        <w:adjustRightInd/>
        <w:snapToGrid/>
        <w:spacing w:line="600" w:lineRule="exact"/>
        <w:ind w:left="3958" w:leftChars="1885" w:right="0" w:firstLine="800" w:firstLineChars="2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4" w:type="default"/>
      <w:pgSz w:w="11906" w:h="16838"/>
      <w:pgMar w:top="2098" w:right="1701" w:bottom="198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Y3NzYyOTRmOTk2MTk0MDJiYjhkMzVkODkzNjAxNGMifQ=="/>
  </w:docVars>
  <w:rsids>
    <w:rsidRoot w:val="00B10B0A"/>
    <w:rsid w:val="00037666"/>
    <w:rsid w:val="000B43E4"/>
    <w:rsid w:val="001D2C14"/>
    <w:rsid w:val="002A2F52"/>
    <w:rsid w:val="00486690"/>
    <w:rsid w:val="004C4D96"/>
    <w:rsid w:val="004D6595"/>
    <w:rsid w:val="004F6BD4"/>
    <w:rsid w:val="00525C78"/>
    <w:rsid w:val="005327AD"/>
    <w:rsid w:val="00533FDF"/>
    <w:rsid w:val="00556B68"/>
    <w:rsid w:val="0061007E"/>
    <w:rsid w:val="00635C8B"/>
    <w:rsid w:val="0070670D"/>
    <w:rsid w:val="007709C2"/>
    <w:rsid w:val="00797F2E"/>
    <w:rsid w:val="007E3143"/>
    <w:rsid w:val="008120E9"/>
    <w:rsid w:val="008724A4"/>
    <w:rsid w:val="008A3EB2"/>
    <w:rsid w:val="00937BCB"/>
    <w:rsid w:val="009C246B"/>
    <w:rsid w:val="00A62DA8"/>
    <w:rsid w:val="00A92CD9"/>
    <w:rsid w:val="00B10B0A"/>
    <w:rsid w:val="00B25EBD"/>
    <w:rsid w:val="00B95E76"/>
    <w:rsid w:val="00B97303"/>
    <w:rsid w:val="00C1581F"/>
    <w:rsid w:val="00C74C09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2122FDB"/>
    <w:rsid w:val="05F0234C"/>
    <w:rsid w:val="06166BBF"/>
    <w:rsid w:val="06E36A50"/>
    <w:rsid w:val="0AEB17FA"/>
    <w:rsid w:val="0BF1009B"/>
    <w:rsid w:val="17704A20"/>
    <w:rsid w:val="17C75B14"/>
    <w:rsid w:val="18021EF2"/>
    <w:rsid w:val="1FA4037A"/>
    <w:rsid w:val="234A1F46"/>
    <w:rsid w:val="2E573780"/>
    <w:rsid w:val="35026FD1"/>
    <w:rsid w:val="37961082"/>
    <w:rsid w:val="3AAA11CD"/>
    <w:rsid w:val="407F7680"/>
    <w:rsid w:val="42D30A51"/>
    <w:rsid w:val="437710E9"/>
    <w:rsid w:val="485D44BF"/>
    <w:rsid w:val="4A057900"/>
    <w:rsid w:val="504329FB"/>
    <w:rsid w:val="53556416"/>
    <w:rsid w:val="775652C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202</Characters>
  <Lines>1</Lines>
  <Paragraphs>1</Paragraphs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2020-01-04T03:54:00Z</dcterms:created>
  <dc:creator>微软用户</dc:creator>
  <cp:lastModifiedBy>Administrator</cp:lastModifiedBy>
  <cp:lastPrinted>2025-01-02T08:17:00Z</cp:lastPrinted>
  <dcterms:modified xsi:type="dcterms:W3CDTF">2025-12-31T10:09:29Z</dcterms:modified>
  <dc:title>报名序号：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  <property fmtid="{D5CDD505-2E9C-101B-9397-08002B2CF9AE}" pid="3" name="ICV">
    <vt:lpwstr>1EEBEC2119904BE583966F716D20BCD1_12</vt:lpwstr>
  </property>
  <property fmtid="{D5CDD505-2E9C-101B-9397-08002B2CF9AE}" pid="4" name="KSOTemplateDocerSaveRecord">
    <vt:lpwstr>eyJoZGlkIjoiZDY3NzYyOTRmOTk2MTk0MDJiYjhkMzVkODkzNjAxNGMiLCJ1c2VySWQiOiI0NDM0MjY0NTYifQ==</vt:lpwstr>
  </property>
</Properties>
</file>