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 生 面 试 须 知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面试人员请携带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本人有效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eastAsia="zh-CN"/>
        </w:rPr>
        <w:t>身份证件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、面试通知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eastAsia="zh-CN"/>
        </w:rPr>
        <w:t>书（纸质版原件）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按照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规定时间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到达考点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考生报到处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（上午</w:t>
      </w:r>
      <w:r>
        <w:rPr>
          <w:rFonts w:hint="eastAsia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/下午13:40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以前入场参加面试）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在面试入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截止时间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，仍未到达面试考点或者本人情况证明材料不齐全的应试人员，视为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自动弃权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二、面试人员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进入候考室后，</w:t>
      </w:r>
      <w:r>
        <w:rPr>
          <w:rFonts w:hint="eastAsia" w:ascii="仿宋_GB2312" w:eastAsia="仿宋_GB2312"/>
          <w:sz w:val="32"/>
          <w:szCs w:val="32"/>
          <w:highlight w:val="none"/>
        </w:rPr>
        <w:t>须将携带的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所有</w:t>
      </w:r>
      <w:r>
        <w:rPr>
          <w:rFonts w:hint="eastAsia" w:ascii="仿宋_GB2312" w:eastAsia="仿宋_GB2312"/>
          <w:sz w:val="32"/>
          <w:szCs w:val="32"/>
          <w:highlight w:val="none"/>
        </w:rPr>
        <w:t>通信工具、电子储存记忆录放等设备（如电话手表、运动手环、蓝牙耳机等）交由工作人员统一保管，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在整个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面试期间不得携带、使用，一经发现即取消面试资格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在候考过程中不得随意出入候考室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面试设备考室，面试人员先到备考室准备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分钟，再到面试室答题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分钟。面试人员在备考室的草稿纸可带入面试室，其他自带物品和资料（包括面试通知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）一律不允许带入备考室和面试室，否则按作弊处理。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面试人员进入面试室后，在规定的答题时间内回答问题，不得超时。在规定答题时间用完后，面试人员应停止答题。如规定答题时间仍有剩余，面试人员表示“回答完毕”，不再补充的，面试结束。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四、面试人员要严格遵守纪律，按面试程序和要求参加面试，不得以任何理由违反规定，影响面试。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五、面试人员不得以任何方式向考官或考场内工作人员透露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的姓名、准考证号、工作单位和笔试成绩名次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信息，不得穿戴有职业特征的服装、饰品，违者面试成绩按零分处理。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六、面试人员面试结束后，立即离场，由工作人员引领到休息室等候，待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</w:t>
      </w:r>
      <w:r>
        <w:rPr>
          <w:rFonts w:hint="eastAsia" w:ascii="仿宋_GB2312" w:hAnsi="仿宋_GB2312" w:eastAsia="仿宋_GB2312" w:cs="仿宋_GB2312"/>
          <w:sz w:val="32"/>
          <w:szCs w:val="32"/>
        </w:rPr>
        <w:t>半天的面试全部结束宣布成绩后，统一离开考点。等候期间必须保持安静，不准随意离开休息室。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面试人员不得故意扰乱考点、考场等工作场所秩序，不得拒绝、妨碍工作人员履行管理职责，不得威胁、侮辱、诽谤、诬陷、串通工作人员或者其他面试人员，不得有其他扰乱面试管理秩序和违反面试纪律的行为。违反面试考试规则和管理规定行为的，将视情节给予终止面试程序、责令离开考点、不予面试评分、面试成绩为零分等处置。隐瞒真实信息、弄虚作假、考试作弊、扰乱考场秩序等违反公开招聘纪律行为的，将视情节给予考试成绩无效、取消资格、限制报考等处理。构成犯罪的，依法追究刑事责任。</w:t>
      </w:r>
    </w:p>
    <w:sectPr>
      <w:headerReference r:id="rId3" w:type="default"/>
      <w:footerReference r:id="rId4" w:type="default"/>
      <w:pgSz w:w="11907" w:h="16840"/>
      <w:pgMar w:top="1701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M6pebnPAAAABQEAAA8AAAAAAAAAAQAgAAAAOAAAAGRycy9k&#10;b3ducmV2LnhtbFBLAQIUABQAAAAIAIdO4kDnPAuyvAEAAF4DAAAOAAAAAAAAAAEAIAAAADQ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E3F15"/>
    <w:rsid w:val="0D646555"/>
    <w:rsid w:val="12B232B3"/>
    <w:rsid w:val="14434198"/>
    <w:rsid w:val="14F43C02"/>
    <w:rsid w:val="17AD70C1"/>
    <w:rsid w:val="196056B2"/>
    <w:rsid w:val="1BC23B97"/>
    <w:rsid w:val="1EA2722F"/>
    <w:rsid w:val="21A60DC4"/>
    <w:rsid w:val="2BEE4BA1"/>
    <w:rsid w:val="2F442886"/>
    <w:rsid w:val="2FDF2898"/>
    <w:rsid w:val="348744BB"/>
    <w:rsid w:val="3B9114CB"/>
    <w:rsid w:val="3C585A10"/>
    <w:rsid w:val="3E7B660F"/>
    <w:rsid w:val="3F0377ED"/>
    <w:rsid w:val="3F8A3265"/>
    <w:rsid w:val="51112A55"/>
    <w:rsid w:val="53F654D9"/>
    <w:rsid w:val="576036DF"/>
    <w:rsid w:val="5889054F"/>
    <w:rsid w:val="5A36150F"/>
    <w:rsid w:val="5BE17275"/>
    <w:rsid w:val="5D474315"/>
    <w:rsid w:val="5DAD1ABB"/>
    <w:rsid w:val="62980CCF"/>
    <w:rsid w:val="6298467C"/>
    <w:rsid w:val="634004CD"/>
    <w:rsid w:val="64187EC6"/>
    <w:rsid w:val="647F0B6F"/>
    <w:rsid w:val="67F7494A"/>
    <w:rsid w:val="68F35005"/>
    <w:rsid w:val="692C5FC9"/>
    <w:rsid w:val="69706409"/>
    <w:rsid w:val="69B068CE"/>
    <w:rsid w:val="6A7B01C2"/>
    <w:rsid w:val="6CD46A9B"/>
    <w:rsid w:val="79EB4F94"/>
    <w:rsid w:val="7A314EFF"/>
    <w:rsid w:val="7A492DB0"/>
    <w:rsid w:val="7BFC6E82"/>
    <w:rsid w:val="7FFF2433"/>
    <w:rsid w:val="DDF3E541"/>
    <w:rsid w:val="EAFFF184"/>
    <w:rsid w:val="F35344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napToGrid w:val="0"/>
      <w:spacing w:line="640" w:lineRule="exact"/>
      <w:ind w:firstLine="705"/>
    </w:pPr>
    <w:rPr>
      <w:rFonts w:ascii="仿宋_GB2312" w:eastAsia="仿宋_GB2312" w:cs="Times New Roman"/>
      <w:color w:val="000000"/>
      <w:sz w:val="36"/>
      <w:szCs w:val="36"/>
    </w:rPr>
  </w:style>
  <w:style w:type="paragraph" w:styleId="3">
    <w:name w:val="Body Text Indent 2"/>
    <w:basedOn w:val="1"/>
    <w:qFormat/>
    <w:uiPriority w:val="0"/>
    <w:pPr>
      <w:spacing w:line="560" w:lineRule="exact"/>
      <w:ind w:firstLine="560" w:firstLineChars="200"/>
    </w:pPr>
    <w:rPr>
      <w:rFonts w:eastAsia="仿宋_GB2312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2022-07-31T03:03:00Z</dcterms:created>
  <dc:creator>wangxm</dc:creator>
  <cp:lastModifiedBy>楊悳鬆</cp:lastModifiedBy>
  <cp:lastPrinted>2025-05-29T19:22:00Z</cp:lastPrinted>
  <dcterms:modified xsi:type="dcterms:W3CDTF">2026-07-03T11:08:56Z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F277BCFFEF65F8074FDD446A05B485B9</vt:lpwstr>
  </property>
</Properties>
</file>