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cs="仿宋_GB2312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kern w:val="0"/>
          <w:sz w:val="28"/>
          <w:szCs w:val="28"/>
        </w:rPr>
        <w:t>附件2</w:t>
      </w:r>
      <w:r>
        <w:rPr>
          <w:rFonts w:hint="eastAsia" w:cs="仿宋_GB2312" w:asciiTheme="minorEastAsia" w:hAnsiTheme="minorEastAsia"/>
          <w:kern w:val="0"/>
          <w:sz w:val="28"/>
          <w:szCs w:val="28"/>
          <w:lang w:eastAsia="zh-CN"/>
        </w:rPr>
        <w:t>：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枣庄创业大学2023年度</w:t>
      </w:r>
      <w:bookmarkStart w:id="0" w:name="_GoBack"/>
      <w:bookmarkEnd w:id="0"/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教学辅务合作机构遴选申请报名登记表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Cs w:val="21"/>
        </w:rPr>
      </w:pPr>
    </w:p>
    <w:tbl>
      <w:tblPr>
        <w:tblStyle w:val="3"/>
        <w:tblW w:w="852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070"/>
        <w:gridCol w:w="1216"/>
        <w:gridCol w:w="594"/>
        <w:gridCol w:w="992"/>
        <w:gridCol w:w="1350"/>
        <w:gridCol w:w="18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12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1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机构类型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37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公办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民办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机构统一信用代码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2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spacing w:line="380" w:lineRule="exact"/>
              <w:ind w:firstLine="720" w:firstLineChars="3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培训学校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教育咨询公司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教育服务公司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both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法人代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表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(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机构负责人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)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机构开户银行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306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2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37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9" w:hRule="atLeast"/>
          <w:jc w:val="center"/>
        </w:trPr>
        <w:tc>
          <w:tcPr>
            <w:tcW w:w="852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机构基本情况：</w:t>
            </w:r>
          </w:p>
          <w:p>
            <w:pPr>
              <w:widowControl/>
              <w:spacing w:line="306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306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/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74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50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before="153" w:line="368" w:lineRule="atLeast"/>
              <w:jc w:val="left"/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</w:pPr>
            <w:r>
              <w:rPr>
                <w:rFonts w:ascii="微软雅黑" w:hAnsi="微软雅黑" w:eastAsia="微软雅黑" w:cs="宋体"/>
                <w:kern w:val="0"/>
                <w:sz w:val="23"/>
                <w:szCs w:val="23"/>
              </w:rPr>
              <w:br w:type="page"/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教学设施设备：</w:t>
            </w:r>
          </w:p>
          <w:p>
            <w:pPr>
              <w:widowControl/>
              <w:spacing w:before="153"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</w:t>
            </w:r>
          </w:p>
          <w:p>
            <w:pPr>
              <w:spacing w:before="153" w:line="3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  <w:jc w:val="center"/>
        </w:trPr>
        <w:tc>
          <w:tcPr>
            <w:tcW w:w="6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专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家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评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估</w:t>
            </w:r>
          </w:p>
        </w:tc>
        <w:tc>
          <w:tcPr>
            <w:tcW w:w="4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atLeast"/>
              <w:ind w:firstLine="3500" w:firstLineChars="1400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atLeast"/>
              <w:ind w:firstLine="4000" w:firstLineChars="16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专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家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签</w:t>
            </w:r>
            <w:r>
              <w:rPr>
                <w:rFonts w:ascii="宋体" w:hAnsi="宋体" w:eastAsia="宋体" w:cs="宋体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字：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 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jc w:val="center"/>
        </w:trPr>
        <w:tc>
          <w:tcPr>
            <w:tcW w:w="6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公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况</w:t>
            </w:r>
          </w:p>
        </w:tc>
        <w:tc>
          <w:tcPr>
            <w:tcW w:w="4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atLeast"/>
          <w:jc w:val="center"/>
        </w:trPr>
        <w:tc>
          <w:tcPr>
            <w:tcW w:w="64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确认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意见</w:t>
            </w:r>
          </w:p>
        </w:tc>
        <w:tc>
          <w:tcPr>
            <w:tcW w:w="435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5392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4000" w:firstLineChars="1600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4000" w:firstLineChars="1600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4000" w:firstLineChars="1600"/>
              <w:jc w:val="left"/>
              <w:rPr>
                <w:rFonts w:ascii="宋体" w:hAnsi="宋体" w:eastAsia="宋体" w:cs="宋体"/>
                <w:kern w:val="0"/>
                <w:sz w:val="25"/>
                <w:szCs w:val="25"/>
              </w:rPr>
            </w:pPr>
          </w:p>
          <w:p>
            <w:pPr>
              <w:widowControl/>
              <w:spacing w:line="300" w:lineRule="exact"/>
              <w:ind w:firstLine="4250" w:firstLineChars="17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单位盖章：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                                     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 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>   </w:t>
            </w:r>
            <w:r>
              <w:rPr>
                <w:rFonts w:ascii="宋体" w:hAnsi="宋体" w:eastAsia="宋体" w:cs="宋体"/>
                <w:kern w:val="0"/>
                <w:sz w:val="25"/>
                <w:szCs w:val="25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5"/>
                <w:szCs w:val="25"/>
              </w:rPr>
              <w:t xml:space="preserve">                       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GE3M2E2MDU2MTcwZDUxNjM4Y2I4NTRhMzBhNDgifQ=="/>
  </w:docVars>
  <w:rsids>
    <w:rsidRoot w:val="00000000"/>
    <w:rsid w:val="05D51B1B"/>
    <w:rsid w:val="0879482B"/>
    <w:rsid w:val="171D2978"/>
    <w:rsid w:val="18CF54C3"/>
    <w:rsid w:val="1A0933D9"/>
    <w:rsid w:val="215C64E4"/>
    <w:rsid w:val="248340A9"/>
    <w:rsid w:val="28186EDD"/>
    <w:rsid w:val="345C54E6"/>
    <w:rsid w:val="36F603FE"/>
    <w:rsid w:val="510D014D"/>
    <w:rsid w:val="5DA15683"/>
    <w:rsid w:val="606D13C6"/>
    <w:rsid w:val="65234E34"/>
    <w:rsid w:val="65F53DDF"/>
    <w:rsid w:val="70FC06EB"/>
    <w:rsid w:val="718B3849"/>
    <w:rsid w:val="785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165</Characters>
  <Lines>0</Lines>
  <Paragraphs>0</Paragraphs>
  <TotalTime>6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2023-06-06T08:30:00Z</dcterms:created>
  <dc:creator>lenovo</dc:creator>
  <cp:lastModifiedBy>WPS_1685674264</cp:lastModifiedBy>
  <cp:lastPrinted>2023-06-07T02:10:00Z</cp:lastPrinted>
  <dcterms:modified xsi:type="dcterms:W3CDTF">2023-06-29T02:21:29Z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075C0878CE7E408F8D4EABA100F435CD_13</vt:lpwstr>
  </property>
</Properties>
</file>